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4B" w:rsidRPr="008A39C4" w:rsidRDefault="00CB3D20" w:rsidP="00E92E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8A39C4">
        <w:rPr>
          <w:rFonts w:ascii="Arial" w:hAnsi="Arial" w:cs="Arial"/>
          <w:sz w:val="24"/>
          <w:szCs w:val="24"/>
          <w:lang w:val="hr-BA"/>
        </w:rPr>
        <w:t>На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основу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члана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56. </w:t>
      </w:r>
      <w:r w:rsidRPr="008A39C4">
        <w:rPr>
          <w:rFonts w:ascii="Arial" w:hAnsi="Arial" w:cs="Arial"/>
          <w:sz w:val="24"/>
          <w:szCs w:val="24"/>
          <w:lang w:val="hr-BA"/>
        </w:rPr>
        <w:t>Закона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о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организацији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органа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управе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у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Федерацији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Босне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и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Херцеговине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(„</w:t>
      </w:r>
      <w:r w:rsidRPr="008A39C4">
        <w:rPr>
          <w:rFonts w:ascii="Arial" w:hAnsi="Arial" w:cs="Arial"/>
          <w:sz w:val="24"/>
          <w:szCs w:val="24"/>
          <w:lang w:val="hr-BA"/>
        </w:rPr>
        <w:t>Службене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новине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Федерације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БиХ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“, </w:t>
      </w:r>
      <w:r w:rsidRPr="008A39C4">
        <w:rPr>
          <w:rFonts w:ascii="Arial" w:hAnsi="Arial" w:cs="Arial"/>
          <w:sz w:val="24"/>
          <w:szCs w:val="24"/>
          <w:lang w:val="hr-BA"/>
        </w:rPr>
        <w:t>број</w:t>
      </w:r>
      <w:r w:rsidR="00E92ECA" w:rsidRPr="008A39C4">
        <w:rPr>
          <w:rFonts w:ascii="Arial" w:hAnsi="Arial" w:cs="Arial"/>
          <w:sz w:val="24"/>
          <w:szCs w:val="24"/>
          <w:lang w:val="hr-BA"/>
        </w:rPr>
        <w:t>: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35/05), </w:t>
      </w:r>
      <w:r w:rsidRPr="008A39C4">
        <w:rPr>
          <w:rFonts w:ascii="Arial" w:hAnsi="Arial" w:cs="Arial"/>
          <w:sz w:val="24"/>
          <w:szCs w:val="24"/>
          <w:lang w:val="hr-BA"/>
        </w:rPr>
        <w:t>члана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3. </w:t>
      </w:r>
      <w:r w:rsidRPr="008A39C4">
        <w:rPr>
          <w:rFonts w:ascii="Arial" w:hAnsi="Arial" w:cs="Arial"/>
          <w:sz w:val="24"/>
          <w:szCs w:val="24"/>
          <w:lang w:val="hr-BA"/>
        </w:rPr>
        <w:t>Буџета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Федерације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Босне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и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Херцеговине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за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202</w:t>
      </w:r>
      <w:r w:rsidR="00B67ADC" w:rsidRPr="008A39C4">
        <w:rPr>
          <w:rFonts w:ascii="Arial" w:hAnsi="Arial" w:cs="Arial"/>
          <w:sz w:val="24"/>
          <w:szCs w:val="24"/>
          <w:lang w:val="hr-BA"/>
        </w:rPr>
        <w:t>3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. </w:t>
      </w:r>
      <w:r w:rsidRPr="008A39C4">
        <w:rPr>
          <w:rFonts w:ascii="Arial" w:hAnsi="Arial" w:cs="Arial"/>
          <w:sz w:val="24"/>
          <w:szCs w:val="24"/>
          <w:lang w:val="hr-BA"/>
        </w:rPr>
        <w:t>годину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(„</w:t>
      </w:r>
      <w:r w:rsidRPr="008A39C4">
        <w:rPr>
          <w:rFonts w:ascii="Arial" w:hAnsi="Arial" w:cs="Arial"/>
          <w:sz w:val="24"/>
          <w:szCs w:val="24"/>
          <w:lang w:val="hr-BA"/>
        </w:rPr>
        <w:t>Службене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новине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Федерације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БиХ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“, </w:t>
      </w:r>
      <w:r w:rsidRPr="008A39C4">
        <w:rPr>
          <w:rFonts w:ascii="Arial" w:hAnsi="Arial" w:cs="Arial"/>
          <w:sz w:val="24"/>
          <w:szCs w:val="24"/>
          <w:lang w:val="hr-BA"/>
        </w:rPr>
        <w:t>број</w:t>
      </w:r>
      <w:r w:rsidR="003E5B4F" w:rsidRPr="008A39C4">
        <w:rPr>
          <w:rFonts w:ascii="Arial" w:hAnsi="Arial" w:cs="Arial"/>
          <w:sz w:val="24"/>
          <w:szCs w:val="24"/>
          <w:lang w:val="hr-BA"/>
        </w:rPr>
        <w:t>: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="008A39C4" w:rsidRPr="008A39C4">
        <w:rPr>
          <w:rFonts w:ascii="Arial" w:hAnsi="Arial" w:cs="Arial"/>
          <w:sz w:val="24"/>
          <w:szCs w:val="24"/>
          <w:lang w:val="hr-BA"/>
        </w:rPr>
        <w:t>6</w:t>
      </w:r>
      <w:r w:rsidR="0028384B" w:rsidRPr="008A39C4">
        <w:rPr>
          <w:rFonts w:ascii="Arial" w:hAnsi="Arial" w:cs="Arial"/>
          <w:sz w:val="24"/>
          <w:szCs w:val="24"/>
          <w:lang w:val="hr-BA"/>
        </w:rPr>
        <w:t>/2</w:t>
      </w:r>
      <w:r w:rsidR="003E5B4F" w:rsidRPr="008A39C4">
        <w:rPr>
          <w:rFonts w:ascii="Arial" w:hAnsi="Arial" w:cs="Arial"/>
          <w:sz w:val="24"/>
          <w:szCs w:val="24"/>
          <w:lang w:val="hr-BA"/>
        </w:rPr>
        <w:t>3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) </w:t>
      </w:r>
      <w:r w:rsidRPr="008A39C4">
        <w:rPr>
          <w:rFonts w:ascii="Arial" w:hAnsi="Arial" w:cs="Arial"/>
          <w:sz w:val="24"/>
          <w:szCs w:val="24"/>
          <w:lang w:val="hr-BA"/>
        </w:rPr>
        <w:t>и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Одлуке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о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усвајању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програма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утрошка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средстава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с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критеријима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расподјеле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средстава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текућих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трансфера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утврђених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Буџетом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Федерације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Босне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и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Херцеговине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за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202</w:t>
      </w:r>
      <w:r w:rsidR="00E92ECA" w:rsidRPr="008A39C4">
        <w:rPr>
          <w:rFonts w:ascii="Arial" w:hAnsi="Arial" w:cs="Arial"/>
          <w:sz w:val="24"/>
          <w:szCs w:val="24"/>
          <w:lang w:val="hr-BA"/>
        </w:rPr>
        <w:t>3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. </w:t>
      </w:r>
      <w:r w:rsidRPr="008A39C4">
        <w:rPr>
          <w:rFonts w:ascii="Arial" w:hAnsi="Arial" w:cs="Arial"/>
          <w:sz w:val="24"/>
          <w:szCs w:val="24"/>
          <w:lang w:val="hr-BA"/>
        </w:rPr>
        <w:t>годину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Федералном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министарству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образовања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и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науке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(„</w:t>
      </w:r>
      <w:r w:rsidRPr="008A39C4">
        <w:rPr>
          <w:rFonts w:ascii="Arial" w:hAnsi="Arial" w:cs="Arial"/>
          <w:sz w:val="24"/>
          <w:szCs w:val="24"/>
          <w:lang w:val="hr-BA"/>
        </w:rPr>
        <w:t>Службене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новине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Федерације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БиХ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“, </w:t>
      </w:r>
      <w:r w:rsidRPr="008A39C4">
        <w:rPr>
          <w:rFonts w:ascii="Arial" w:hAnsi="Arial" w:cs="Arial"/>
          <w:sz w:val="24"/>
          <w:szCs w:val="24"/>
          <w:lang w:val="hr-BA"/>
        </w:rPr>
        <w:t>број</w:t>
      </w:r>
      <w:r w:rsidR="00E92ECA" w:rsidRPr="008A39C4">
        <w:rPr>
          <w:rFonts w:ascii="Arial" w:hAnsi="Arial" w:cs="Arial"/>
          <w:sz w:val="24"/>
          <w:szCs w:val="24"/>
          <w:lang w:val="hr-BA"/>
        </w:rPr>
        <w:t>: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="007F1289" w:rsidRPr="008A39C4">
        <w:rPr>
          <w:rFonts w:ascii="Arial" w:hAnsi="Arial" w:cs="Arial"/>
          <w:sz w:val="24"/>
          <w:szCs w:val="24"/>
          <w:lang w:val="hr-BA"/>
        </w:rPr>
        <w:t>28/23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), </w:t>
      </w:r>
      <w:r w:rsidR="008A6C61">
        <w:rPr>
          <w:rFonts w:ascii="Arial" w:hAnsi="Arial" w:cs="Arial"/>
          <w:sz w:val="24"/>
          <w:szCs w:val="24"/>
          <w:lang w:val="hr-BA"/>
        </w:rPr>
        <w:t>Федерално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министарств</w:t>
      </w:r>
      <w:r w:rsidR="008A6C61">
        <w:rPr>
          <w:rFonts w:ascii="Arial" w:hAnsi="Arial" w:cs="Arial"/>
          <w:sz w:val="24"/>
          <w:szCs w:val="24"/>
          <w:lang w:val="hr-BA"/>
        </w:rPr>
        <w:t>o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образовања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и</w:t>
      </w:r>
      <w:r w:rsidR="0028384B" w:rsidRPr="008A39C4">
        <w:rPr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Fonts w:ascii="Arial" w:hAnsi="Arial" w:cs="Arial"/>
          <w:sz w:val="24"/>
          <w:szCs w:val="24"/>
          <w:lang w:val="hr-BA"/>
        </w:rPr>
        <w:t>науке</w:t>
      </w:r>
      <w:r w:rsidR="008A6C61">
        <w:rPr>
          <w:rFonts w:ascii="Arial" w:hAnsi="Arial" w:cs="Arial"/>
          <w:sz w:val="24"/>
          <w:szCs w:val="24"/>
          <w:lang w:val="hr-BA"/>
        </w:rPr>
        <w:t xml:space="preserve">, </w:t>
      </w:r>
      <w:r w:rsidRPr="008A39C4">
        <w:rPr>
          <w:rFonts w:ascii="Arial" w:hAnsi="Arial" w:cs="Arial"/>
          <w:sz w:val="24"/>
          <w:szCs w:val="24"/>
          <w:lang w:val="hr-BA"/>
        </w:rPr>
        <w:t>објављује</w:t>
      </w:r>
    </w:p>
    <w:p w:rsidR="000F0816" w:rsidRPr="008A39C4" w:rsidRDefault="000F0816" w:rsidP="00E92E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</w:p>
    <w:p w:rsidR="007F133D" w:rsidRPr="008A39C4" w:rsidRDefault="00CB3D20" w:rsidP="00E92ECA">
      <w:pPr>
        <w:spacing w:after="0" w:line="240" w:lineRule="auto"/>
        <w:ind w:right="141"/>
        <w:jc w:val="center"/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</w:pP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Ј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А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В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Н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И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 </w:t>
      </w:r>
      <w:r w:rsidR="007F133D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П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О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З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И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В</w:t>
      </w:r>
      <w:r w:rsidR="00F61B04" w:rsidRPr="008A39C4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</w:p>
    <w:p w:rsidR="007F133D" w:rsidRPr="008A39C4" w:rsidRDefault="00CB3D20" w:rsidP="00E92ECA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за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одабир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програма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и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пројеката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Трансфера</w:t>
      </w:r>
      <w:r w:rsidR="00DC3D97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за</w:t>
      </w:r>
      <w:r w:rsidR="00DC3D97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финансирање</w:t>
      </w:r>
      <w:r w:rsidR="00DC3D97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студентског</w:t>
      </w:r>
      <w:r w:rsidR="00DC3D97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стандарда</w:t>
      </w:r>
      <w:r w:rsidR="00DC3D97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који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ће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се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су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/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финансирати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из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Буџета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Федерације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БиХ</w:t>
      </w:r>
      <w:r w:rsidR="00B35F28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у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20</w:t>
      </w:r>
      <w:r w:rsidR="000544FA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2</w:t>
      </w:r>
      <w:r w:rsidR="008B7E36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3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.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години</w:t>
      </w:r>
    </w:p>
    <w:p w:rsidR="00881800" w:rsidRPr="008A39C4" w:rsidRDefault="0088180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0916A1" w:rsidRPr="008A39C4" w:rsidRDefault="00CB3D2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Средства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су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/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финансирање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програма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/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пројеката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додјељиват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ће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се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у</w:t>
      </w:r>
      <w:r w:rsidR="005E243F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складу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Одлуком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о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усвајању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Програма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утрошка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средстава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критеријима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расподјеле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текућих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трансфера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утврђених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Буџетом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Федерације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Босне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и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Херцеговине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20</w:t>
      </w:r>
      <w:r w:rsidR="000544FA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2</w:t>
      </w:r>
      <w:r w:rsidR="008B7E36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3</w:t>
      </w:r>
      <w:r w:rsidR="00F61B04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.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годину</w:t>
      </w:r>
      <w:r w:rsidR="00F61B04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.</w:t>
      </w:r>
    </w:p>
    <w:p w:rsidR="00881800" w:rsidRPr="008A39C4" w:rsidRDefault="0088180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881800" w:rsidRPr="008A39C4" w:rsidRDefault="00CB3D20" w:rsidP="00E92ECA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У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Буџету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Федерације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БиХ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20</w:t>
      </w:r>
      <w:r w:rsidR="000544FA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2</w:t>
      </w:r>
      <w:r w:rsidR="008B7E36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3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.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годину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осигурана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су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средства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E92ECA" w:rsidRPr="008A39C4" w:rsidRDefault="00E92ECA" w:rsidP="00E92ECA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8A39C4" w:rsidRDefault="00CB3D20" w:rsidP="00E92E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Трансфер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за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финансирање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студентског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стандарда</w:t>
      </w:r>
      <w:r w:rsidR="007F133D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D6557F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-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проширени</w:t>
      </w:r>
      <w:r w:rsidR="00D6557F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студентски</w:t>
      </w:r>
      <w:r w:rsidR="00D6557F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стандард</w:t>
      </w:r>
    </w:p>
    <w:p w:rsidR="00796547" w:rsidRPr="008A39C4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96547" w:rsidRPr="008A39C4" w:rsidRDefault="00CB3D2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I</w:t>
      </w:r>
      <w:r w:rsidR="00F61B04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.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Одабир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програма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и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пројеката</w:t>
      </w:r>
      <w:r w:rsidR="002C52B9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вршит</w:t>
      </w:r>
      <w:r w:rsidR="002C52B9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ће</w:t>
      </w:r>
      <w:r w:rsidR="002C52B9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се</w:t>
      </w:r>
      <w:r w:rsidR="002C52B9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за</w:t>
      </w:r>
      <w:r w:rsidR="002C52B9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сљедећу</w:t>
      </w:r>
      <w:r w:rsidR="00F135D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намјену</w:t>
      </w:r>
      <w:r w:rsidR="007F133D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E92ECA" w:rsidRPr="008A39C4" w:rsidRDefault="00E92ECA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E92ECA" w:rsidRPr="008A39C4" w:rsidRDefault="00CB3D20" w:rsidP="00E92ECA">
      <w:pPr>
        <w:pStyle w:val="ListParagraph"/>
        <w:numPr>
          <w:ilvl w:val="0"/>
          <w:numId w:val="19"/>
        </w:numPr>
        <w:autoSpaceDN w:val="0"/>
        <w:spacing w:after="0" w:line="240" w:lineRule="auto"/>
        <w:ind w:right="141"/>
        <w:jc w:val="both"/>
        <w:rPr>
          <w:rStyle w:val="Strong"/>
          <w:rFonts w:ascii="Arial" w:hAnsi="Arial" w:cs="Arial"/>
          <w:sz w:val="24"/>
          <w:szCs w:val="24"/>
          <w:lang w:val="hr-BA"/>
        </w:rPr>
      </w:pP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Подршка</w:t>
      </w:r>
      <w:r w:rsidR="00FC26B6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пројектима</w:t>
      </w:r>
      <w:r w:rsidR="00FC26B6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студентских</w:t>
      </w:r>
      <w:r w:rsidR="00FC26B6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организација</w:t>
      </w:r>
      <w:r w:rsidR="006C0E09" w:rsidRPr="008A39C4">
        <w:rPr>
          <w:rStyle w:val="Strong"/>
          <w:bCs w:val="0"/>
          <w:lang w:val="hr-BA"/>
        </w:rPr>
        <w:t xml:space="preserve"> </w:t>
      </w:r>
      <w:r w:rsidRPr="008A39C4">
        <w:rPr>
          <w:rStyle w:val="Strong"/>
          <w:rFonts w:ascii="Arial" w:hAnsi="Arial" w:cs="Arial"/>
          <w:bCs w:val="0"/>
          <w:lang w:val="hr-BA"/>
        </w:rPr>
        <w:t>високошколских</w:t>
      </w:r>
      <w:r w:rsidR="006C0E09" w:rsidRPr="008A39C4">
        <w:rPr>
          <w:rStyle w:val="Strong"/>
          <w:rFonts w:ascii="Arial" w:hAnsi="Arial" w:cs="Arial"/>
          <w:bCs w:val="0"/>
          <w:lang w:val="hr-BA"/>
        </w:rPr>
        <w:t xml:space="preserve"> </w:t>
      </w:r>
      <w:r w:rsidRPr="008A39C4">
        <w:rPr>
          <w:rStyle w:val="Strong"/>
          <w:rFonts w:ascii="Arial" w:hAnsi="Arial" w:cs="Arial"/>
          <w:bCs w:val="0"/>
          <w:lang w:val="hr-BA"/>
        </w:rPr>
        <w:t>јавних</w:t>
      </w:r>
      <w:r w:rsidR="006C0E09" w:rsidRPr="008A39C4">
        <w:rPr>
          <w:rStyle w:val="Strong"/>
          <w:rFonts w:ascii="Arial" w:hAnsi="Arial" w:cs="Arial"/>
          <w:bCs w:val="0"/>
          <w:lang w:val="hr-BA"/>
        </w:rPr>
        <w:t xml:space="preserve"> </w:t>
      </w:r>
      <w:r w:rsidRPr="008A39C4">
        <w:rPr>
          <w:rStyle w:val="Strong"/>
          <w:rFonts w:ascii="Arial" w:hAnsi="Arial" w:cs="Arial"/>
          <w:bCs w:val="0"/>
          <w:lang w:val="hr-BA"/>
        </w:rPr>
        <w:t>установа</w:t>
      </w:r>
      <w:r w:rsidR="006C0E09" w:rsidRPr="008A39C4">
        <w:rPr>
          <w:rStyle w:val="Strong"/>
          <w:rFonts w:ascii="Arial" w:hAnsi="Arial" w:cs="Arial"/>
          <w:bCs w:val="0"/>
          <w:lang w:val="hr-BA"/>
        </w:rPr>
        <w:t xml:space="preserve"> </w:t>
      </w:r>
      <w:r w:rsidRPr="008A39C4">
        <w:rPr>
          <w:rStyle w:val="Strong"/>
          <w:rFonts w:ascii="Arial" w:hAnsi="Arial" w:cs="Arial"/>
          <w:bCs w:val="0"/>
          <w:lang w:val="hr-BA"/>
        </w:rPr>
        <w:t>у</w:t>
      </w:r>
      <w:r w:rsidR="006C0E09" w:rsidRPr="008A39C4">
        <w:rPr>
          <w:rStyle w:val="Strong"/>
          <w:rFonts w:ascii="Arial" w:hAnsi="Arial" w:cs="Arial"/>
          <w:bCs w:val="0"/>
          <w:lang w:val="hr-BA"/>
        </w:rPr>
        <w:t xml:space="preserve"> </w:t>
      </w:r>
      <w:r w:rsidRPr="008A39C4">
        <w:rPr>
          <w:rStyle w:val="Strong"/>
          <w:rFonts w:ascii="Arial" w:hAnsi="Arial" w:cs="Arial"/>
          <w:bCs w:val="0"/>
          <w:lang w:val="hr-BA"/>
        </w:rPr>
        <w:t>Федерацији</w:t>
      </w:r>
      <w:r w:rsidR="006C0E09" w:rsidRPr="008A39C4">
        <w:rPr>
          <w:rStyle w:val="Strong"/>
          <w:rFonts w:ascii="Arial" w:hAnsi="Arial" w:cs="Arial"/>
          <w:bCs w:val="0"/>
          <w:lang w:val="hr-BA"/>
        </w:rPr>
        <w:t xml:space="preserve"> </w:t>
      </w:r>
      <w:r w:rsidRPr="008A39C4">
        <w:rPr>
          <w:rStyle w:val="Strong"/>
          <w:rFonts w:ascii="Arial" w:hAnsi="Arial" w:cs="Arial"/>
          <w:bCs w:val="0"/>
          <w:lang w:val="hr-BA"/>
        </w:rPr>
        <w:t>Босне</w:t>
      </w:r>
      <w:r w:rsidR="008B7E36" w:rsidRPr="008A39C4">
        <w:rPr>
          <w:rStyle w:val="Strong"/>
          <w:rFonts w:ascii="Arial" w:hAnsi="Arial" w:cs="Arial"/>
          <w:bCs w:val="0"/>
          <w:lang w:val="hr-BA"/>
        </w:rPr>
        <w:t xml:space="preserve"> </w:t>
      </w:r>
      <w:r w:rsidRPr="008A39C4">
        <w:rPr>
          <w:rStyle w:val="Strong"/>
          <w:rFonts w:ascii="Arial" w:hAnsi="Arial" w:cs="Arial"/>
          <w:bCs w:val="0"/>
          <w:lang w:val="hr-BA"/>
        </w:rPr>
        <w:t>и</w:t>
      </w:r>
      <w:r w:rsidR="008B7E36" w:rsidRPr="008A39C4">
        <w:rPr>
          <w:rStyle w:val="Strong"/>
          <w:rFonts w:ascii="Arial" w:hAnsi="Arial" w:cs="Arial"/>
          <w:bCs w:val="0"/>
          <w:lang w:val="hr-BA"/>
        </w:rPr>
        <w:t xml:space="preserve"> </w:t>
      </w:r>
      <w:r w:rsidRPr="008A39C4">
        <w:rPr>
          <w:rStyle w:val="Strong"/>
          <w:rFonts w:ascii="Arial" w:hAnsi="Arial" w:cs="Arial"/>
          <w:bCs w:val="0"/>
          <w:lang w:val="hr-BA"/>
        </w:rPr>
        <w:t>Херцеговине</w:t>
      </w:r>
      <w:r w:rsidR="00F61B04" w:rsidRPr="008A39C4">
        <w:rPr>
          <w:rStyle w:val="Strong"/>
          <w:rFonts w:ascii="Arial" w:hAnsi="Arial" w:cs="Arial"/>
          <w:bCs w:val="0"/>
          <w:lang w:val="hr-BA"/>
        </w:rPr>
        <w:t>;</w:t>
      </w:r>
      <w:r w:rsidR="00E218D8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</w:p>
    <w:p w:rsidR="008B7E36" w:rsidRPr="008A39C4" w:rsidRDefault="00CB3D20" w:rsidP="00E92ECA">
      <w:pPr>
        <w:pStyle w:val="ListParagraph"/>
        <w:numPr>
          <w:ilvl w:val="0"/>
          <w:numId w:val="19"/>
        </w:numPr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Подршка</w:t>
      </w:r>
      <w:r w:rsidR="008B7E36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обављању</w:t>
      </w:r>
      <w:r w:rsidR="00E92ECA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студентских</w:t>
      </w:r>
      <w:r w:rsidR="00E92ECA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пракси</w:t>
      </w:r>
      <w:r w:rsidR="00E92ECA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у</w:t>
      </w:r>
      <w:r w:rsidR="00E92ECA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иностранству</w:t>
      </w:r>
      <w:r w:rsidR="008B7E36" w:rsidRPr="008A39C4">
        <w:rPr>
          <w:rStyle w:val="Strong"/>
          <w:rFonts w:ascii="Arial" w:hAnsi="Arial" w:cs="Arial"/>
          <w:sz w:val="24"/>
          <w:szCs w:val="24"/>
          <w:lang w:val="hr-BA"/>
        </w:rPr>
        <w:t>.</w:t>
      </w:r>
    </w:p>
    <w:p w:rsidR="008B7E36" w:rsidRPr="008A39C4" w:rsidRDefault="008B7E36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</w:p>
    <w:p w:rsidR="00796547" w:rsidRPr="008A39C4" w:rsidRDefault="00CB3D20" w:rsidP="00E92ECA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  <w:r w:rsidRPr="008A39C4">
        <w:rPr>
          <w:rFonts w:ascii="Arial" w:hAnsi="Arial" w:cs="Arial"/>
          <w:szCs w:val="24"/>
          <w:lang w:val="hr-BA" w:eastAsia="bs-Latn-BA"/>
        </w:rPr>
        <w:t>II</w:t>
      </w:r>
      <w:r w:rsidR="00F61B04" w:rsidRPr="008A39C4">
        <w:rPr>
          <w:rFonts w:ascii="Arial" w:hAnsi="Arial" w:cs="Arial"/>
          <w:szCs w:val="24"/>
          <w:lang w:val="hr-BA" w:eastAsia="bs-Latn-BA"/>
        </w:rPr>
        <w:t xml:space="preserve">. </w:t>
      </w:r>
      <w:r w:rsidRPr="008A39C4">
        <w:rPr>
          <w:rFonts w:ascii="Arial" w:hAnsi="Arial" w:cs="Arial"/>
          <w:szCs w:val="24"/>
          <w:lang w:val="hr-BA" w:eastAsia="bs-Latn-BA"/>
        </w:rPr>
        <w:t>Право</w:t>
      </w:r>
      <w:r w:rsidR="005234D2" w:rsidRPr="008A39C4">
        <w:rPr>
          <w:rFonts w:ascii="Arial" w:hAnsi="Arial" w:cs="Arial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szCs w:val="24"/>
          <w:lang w:val="hr-BA" w:eastAsia="bs-Latn-BA"/>
        </w:rPr>
        <w:t>подношења</w:t>
      </w:r>
      <w:r w:rsidR="005234D2" w:rsidRPr="008A39C4">
        <w:rPr>
          <w:rFonts w:ascii="Arial" w:hAnsi="Arial" w:cs="Arial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szCs w:val="24"/>
          <w:lang w:val="hr-BA" w:eastAsia="bs-Latn-BA"/>
        </w:rPr>
        <w:t>пријава</w:t>
      </w:r>
      <w:r w:rsidR="005234D2" w:rsidRPr="008A39C4">
        <w:rPr>
          <w:rFonts w:ascii="Arial" w:hAnsi="Arial" w:cs="Arial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szCs w:val="24"/>
          <w:lang w:val="hr-BA" w:eastAsia="bs-Latn-BA"/>
        </w:rPr>
        <w:t>на</w:t>
      </w:r>
      <w:r w:rsidR="005234D2" w:rsidRPr="008A39C4">
        <w:rPr>
          <w:rFonts w:ascii="Arial" w:hAnsi="Arial" w:cs="Arial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szCs w:val="24"/>
          <w:lang w:val="hr-BA" w:eastAsia="bs-Latn-BA"/>
        </w:rPr>
        <w:t>Јавни</w:t>
      </w:r>
      <w:r w:rsidR="005234D2" w:rsidRPr="008A39C4">
        <w:rPr>
          <w:rFonts w:ascii="Arial" w:hAnsi="Arial" w:cs="Arial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szCs w:val="24"/>
          <w:lang w:val="hr-BA" w:eastAsia="bs-Latn-BA"/>
        </w:rPr>
        <w:t>позив</w:t>
      </w:r>
      <w:r w:rsidR="005234D2" w:rsidRPr="008A39C4">
        <w:rPr>
          <w:rFonts w:ascii="Arial" w:hAnsi="Arial" w:cs="Arial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szCs w:val="24"/>
          <w:lang w:val="hr-BA" w:eastAsia="bs-Latn-BA"/>
        </w:rPr>
        <w:t>имају</w:t>
      </w:r>
      <w:r w:rsidR="00B02ACB" w:rsidRPr="008A39C4">
        <w:rPr>
          <w:rFonts w:ascii="Arial" w:hAnsi="Arial" w:cs="Arial"/>
          <w:szCs w:val="24"/>
          <w:lang w:val="hr-BA" w:eastAsia="bs-Latn-BA"/>
        </w:rPr>
        <w:t>:</w:t>
      </w:r>
    </w:p>
    <w:p w:rsidR="00E92ECA" w:rsidRPr="008A39C4" w:rsidRDefault="00E92ECA" w:rsidP="00E92ECA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</w:p>
    <w:p w:rsidR="00AB3010" w:rsidRPr="008A39C4" w:rsidRDefault="00CB3D20" w:rsidP="00E92ECA">
      <w:pPr>
        <w:pStyle w:val="BodyText2"/>
        <w:numPr>
          <w:ilvl w:val="0"/>
          <w:numId w:val="12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8A39C4">
        <w:rPr>
          <w:rFonts w:ascii="Arial" w:hAnsi="Arial" w:cs="Arial"/>
          <w:b/>
          <w:szCs w:val="24"/>
          <w:lang w:val="hr-BA"/>
        </w:rPr>
        <w:t>Високошколске</w:t>
      </w:r>
      <w:r w:rsidR="005234D2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 w:eastAsia="bs-Latn-BA"/>
        </w:rPr>
        <w:t>јавне</w:t>
      </w:r>
      <w:r w:rsidR="00B02ACB" w:rsidRPr="008A39C4">
        <w:rPr>
          <w:rFonts w:ascii="Arial" w:hAnsi="Arial" w:cs="Arial"/>
          <w:b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установе</w:t>
      </w:r>
      <w:r w:rsidR="005234D2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у</w:t>
      </w:r>
      <w:r w:rsidR="005234D2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Федерацији</w:t>
      </w:r>
      <w:r w:rsidR="005234D2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Босне</w:t>
      </w:r>
      <w:r w:rsidR="000916A1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и</w:t>
      </w:r>
      <w:r w:rsidR="000916A1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Херцеговине</w:t>
      </w:r>
      <w:r w:rsidR="00B02ACB" w:rsidRPr="008A39C4">
        <w:rPr>
          <w:rFonts w:ascii="Arial" w:hAnsi="Arial" w:cs="Arial"/>
          <w:b/>
          <w:szCs w:val="24"/>
          <w:lang w:val="hr-BA"/>
        </w:rPr>
        <w:t xml:space="preserve"> </w:t>
      </w:r>
      <w:r w:rsidR="00783DF6" w:rsidRPr="008A39C4">
        <w:rPr>
          <w:rFonts w:ascii="Arial" w:hAnsi="Arial" w:cs="Arial"/>
          <w:b/>
          <w:szCs w:val="24"/>
          <w:lang w:val="hr-BA"/>
        </w:rPr>
        <w:t>-</w:t>
      </w:r>
      <w:r w:rsidR="005234D2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студентска</w:t>
      </w:r>
      <w:r w:rsidR="0078679D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удружења</w:t>
      </w:r>
      <w:r w:rsidR="00AB3010" w:rsidRPr="008A39C4">
        <w:rPr>
          <w:rFonts w:ascii="Arial" w:hAnsi="Arial" w:cs="Arial"/>
          <w:b/>
          <w:szCs w:val="24"/>
          <w:lang w:val="hr-BA"/>
        </w:rPr>
        <w:t>;</w:t>
      </w:r>
    </w:p>
    <w:p w:rsidR="008B7E36" w:rsidRPr="008A39C4" w:rsidRDefault="00CB3D20" w:rsidP="00E92ECA">
      <w:pPr>
        <w:pStyle w:val="BodyText2"/>
        <w:numPr>
          <w:ilvl w:val="0"/>
          <w:numId w:val="12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8A39C4">
        <w:rPr>
          <w:rFonts w:ascii="Arial" w:hAnsi="Arial" w:cs="Arial"/>
          <w:b/>
          <w:szCs w:val="24"/>
          <w:lang w:val="hr-BA"/>
        </w:rPr>
        <w:t>Студенти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појединци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који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студирају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на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јавним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високошколским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установама</w:t>
      </w:r>
      <w:r w:rsidR="00C6314D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у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Федерацији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Босне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и</w:t>
      </w:r>
      <w:r w:rsidR="008B7E36" w:rsidRPr="008A39C4">
        <w:rPr>
          <w:rFonts w:ascii="Arial" w:hAnsi="Arial" w:cs="Arial"/>
          <w:b/>
          <w:szCs w:val="24"/>
          <w:lang w:val="hr-BA"/>
        </w:rPr>
        <w:t xml:space="preserve"> </w:t>
      </w:r>
      <w:r w:rsidRPr="008A39C4">
        <w:rPr>
          <w:rFonts w:ascii="Arial" w:hAnsi="Arial" w:cs="Arial"/>
          <w:b/>
          <w:szCs w:val="24"/>
          <w:lang w:val="hr-BA"/>
        </w:rPr>
        <w:t>Херцеговине</w:t>
      </w:r>
      <w:r w:rsidR="008B7E36" w:rsidRPr="008A39C4">
        <w:rPr>
          <w:rFonts w:ascii="Arial" w:hAnsi="Arial" w:cs="Arial"/>
          <w:b/>
          <w:szCs w:val="24"/>
          <w:lang w:val="hr-BA"/>
        </w:rPr>
        <w:t>.</w:t>
      </w:r>
    </w:p>
    <w:p w:rsidR="008B7E36" w:rsidRPr="008A39C4" w:rsidRDefault="008B7E36" w:rsidP="00E92ECA">
      <w:pPr>
        <w:pStyle w:val="BodyText2"/>
        <w:spacing w:before="0" w:after="0"/>
        <w:ind w:left="786" w:right="141"/>
        <w:jc w:val="both"/>
        <w:rPr>
          <w:rFonts w:ascii="Arial" w:hAnsi="Arial" w:cs="Arial"/>
          <w:szCs w:val="24"/>
          <w:lang w:val="hr-BA"/>
        </w:rPr>
      </w:pPr>
    </w:p>
    <w:p w:rsidR="00796547" w:rsidRPr="008A39C4" w:rsidRDefault="00CB3D20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  <w:r w:rsidRPr="008A39C4">
        <w:rPr>
          <w:rFonts w:ascii="Arial" w:hAnsi="Arial" w:cs="Arial"/>
          <w:szCs w:val="24"/>
          <w:lang w:val="hr-BA" w:eastAsia="bs-Latn-BA"/>
        </w:rPr>
        <w:t>III</w:t>
      </w:r>
      <w:r w:rsidR="00F61B04" w:rsidRPr="008A39C4">
        <w:rPr>
          <w:rFonts w:ascii="Arial" w:hAnsi="Arial" w:cs="Arial"/>
          <w:szCs w:val="24"/>
          <w:lang w:val="hr-BA" w:eastAsia="bs-Latn-BA"/>
        </w:rPr>
        <w:t xml:space="preserve">. </w:t>
      </w:r>
      <w:r w:rsidRPr="008A39C4">
        <w:rPr>
          <w:rFonts w:ascii="Arial" w:hAnsi="Arial" w:cs="Arial"/>
          <w:szCs w:val="24"/>
          <w:lang w:val="hr-BA" w:eastAsia="bs-Latn-BA"/>
        </w:rPr>
        <w:t>Критерији</w:t>
      </w:r>
      <w:r w:rsidR="00224349" w:rsidRPr="008A39C4">
        <w:rPr>
          <w:rFonts w:ascii="Arial" w:hAnsi="Arial" w:cs="Arial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szCs w:val="24"/>
          <w:lang w:val="hr-BA" w:eastAsia="bs-Latn-BA"/>
        </w:rPr>
        <w:t>за</w:t>
      </w:r>
      <w:r w:rsidR="00224349" w:rsidRPr="008A39C4">
        <w:rPr>
          <w:rFonts w:ascii="Arial" w:hAnsi="Arial" w:cs="Arial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szCs w:val="24"/>
          <w:lang w:val="hr-BA" w:eastAsia="bs-Latn-BA"/>
        </w:rPr>
        <w:t>расподјелу</w:t>
      </w:r>
      <w:r w:rsidR="00224349" w:rsidRPr="008A39C4">
        <w:rPr>
          <w:rFonts w:ascii="Arial" w:hAnsi="Arial" w:cs="Arial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szCs w:val="24"/>
          <w:lang w:val="hr-BA" w:eastAsia="bs-Latn-BA"/>
        </w:rPr>
        <w:t>средстава</w:t>
      </w:r>
      <w:r w:rsidR="00C728E9" w:rsidRPr="008A39C4">
        <w:rPr>
          <w:rFonts w:ascii="Arial" w:hAnsi="Arial" w:cs="Arial"/>
          <w:szCs w:val="24"/>
          <w:lang w:val="hr-BA" w:eastAsia="bs-Latn-BA"/>
        </w:rPr>
        <w:t>:</w:t>
      </w:r>
    </w:p>
    <w:p w:rsidR="00E92ECA" w:rsidRPr="008A39C4" w:rsidRDefault="00E92ECA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</w:p>
    <w:p w:rsidR="001B0A83" w:rsidRPr="008A39C4" w:rsidRDefault="00CB3D20" w:rsidP="00E92ECA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Strong"/>
          <w:rFonts w:ascii="Arial" w:eastAsia="Times New Roman" w:hAnsi="Arial" w:cs="Arial"/>
          <w:sz w:val="24"/>
          <w:szCs w:val="24"/>
          <w:lang w:val="hr-BA" w:eastAsia="hr-HR"/>
        </w:rPr>
      </w:pP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Подршка</w:t>
      </w:r>
      <w:r w:rsidR="00B73BA1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пројектима</w:t>
      </w:r>
      <w:r w:rsidR="00B73BA1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студентских</w:t>
      </w:r>
      <w:r w:rsidR="00B73BA1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организација</w:t>
      </w:r>
      <w:r w:rsidR="00B73BA1"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високошколских</w:t>
      </w:r>
      <w:r w:rsidR="00B73BA1"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јавних</w:t>
      </w:r>
      <w:r w:rsidR="00B73BA1"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установа</w:t>
      </w:r>
      <w:r w:rsidR="00B73BA1"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у</w:t>
      </w:r>
      <w:r w:rsidR="00B73BA1"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Федерацији</w:t>
      </w:r>
      <w:r w:rsidR="00B73BA1"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БиХ</w:t>
      </w:r>
      <w:r w:rsidR="00B73BA1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</w:p>
    <w:p w:rsidR="00E92ECA" w:rsidRPr="008A39C4" w:rsidRDefault="00E92ECA" w:rsidP="00E92EC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1730"/>
      </w:tblGrid>
      <w:tr w:rsidR="008A39C4" w:rsidRPr="00C03B3D" w:rsidTr="00C76E8F">
        <w:tc>
          <w:tcPr>
            <w:tcW w:w="567" w:type="dxa"/>
            <w:shd w:val="clear" w:color="auto" w:fill="DBE5F1"/>
            <w:vAlign w:val="center"/>
          </w:tcPr>
          <w:p w:rsidR="002546E0" w:rsidRPr="00C03B3D" w:rsidRDefault="00EC4C1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Рб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2546E0" w:rsidRPr="00C03B3D" w:rsidRDefault="00EC4C1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Критерији</w:t>
            </w:r>
            <w:r w:rsidR="002546E0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за</w:t>
            </w:r>
            <w:r w:rsidR="002546E0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оцјењивање</w:t>
            </w:r>
            <w:r w:rsidR="002546E0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пројеката</w:t>
            </w:r>
          </w:p>
        </w:tc>
        <w:tc>
          <w:tcPr>
            <w:tcW w:w="1730" w:type="dxa"/>
            <w:shd w:val="clear" w:color="auto" w:fill="DBE5F1"/>
          </w:tcPr>
          <w:p w:rsidR="002546E0" w:rsidRPr="00C03B3D" w:rsidRDefault="00EC4C1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Оцјена</w:t>
            </w:r>
            <w:r w:rsidR="002546E0" w:rsidRPr="00C03B3D">
              <w:rPr>
                <w:rFonts w:ascii="Arial" w:eastAsia="Times New Roman" w:hAnsi="Arial" w:cs="Arial"/>
                <w:b/>
                <w:lang w:val="hr-BA" w:eastAsia="hr-HR"/>
              </w:rPr>
              <w:t>,</w:t>
            </w:r>
          </w:p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број</w:t>
            </w:r>
            <w:r w:rsidR="00C76E8F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бодова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Квалитет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значај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програма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>/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пројекта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за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студиј</w:t>
            </w:r>
          </w:p>
        </w:tc>
        <w:tc>
          <w:tcPr>
            <w:tcW w:w="1730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0-20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Корист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за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друштво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,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значај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за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Федерацију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БиХ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те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Босну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Херцеговину</w:t>
            </w:r>
          </w:p>
        </w:tc>
        <w:tc>
          <w:tcPr>
            <w:tcW w:w="1730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C6314D" w:rsidRPr="00C03B3D">
              <w:rPr>
                <w:rFonts w:ascii="Arial" w:eastAsia="Times New Roman" w:hAnsi="Arial" w:cs="Arial"/>
                <w:lang w:val="hr-BA" w:eastAsia="hr-HR"/>
              </w:rPr>
              <w:t>10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Разрађеност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,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конкретност</w:t>
            </w:r>
            <w:r w:rsidR="00CC58D3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CC58D3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мјерљивост</w:t>
            </w:r>
            <w:r w:rsidR="00CC58D3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циљева</w:t>
            </w:r>
          </w:p>
        </w:tc>
        <w:tc>
          <w:tcPr>
            <w:tcW w:w="1730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0-20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Бројност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организираност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студентске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организације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те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бројност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циљне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групе</w:t>
            </w:r>
          </w:p>
        </w:tc>
        <w:tc>
          <w:tcPr>
            <w:tcW w:w="1730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0-5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Попис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реализираних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пројеката</w:t>
            </w:r>
          </w:p>
        </w:tc>
        <w:tc>
          <w:tcPr>
            <w:tcW w:w="1730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0-5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lastRenderedPageBreak/>
              <w:t>6.</w:t>
            </w:r>
          </w:p>
        </w:tc>
        <w:tc>
          <w:tcPr>
            <w:tcW w:w="7371" w:type="dxa"/>
            <w:vAlign w:val="center"/>
          </w:tcPr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Профилираност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студентске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организације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сарадња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матичном</w:t>
            </w:r>
            <w:r w:rsidR="00CD3FAA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високошколском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установом</w:t>
            </w:r>
          </w:p>
        </w:tc>
        <w:tc>
          <w:tcPr>
            <w:tcW w:w="1730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0-5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7.</w:t>
            </w:r>
          </w:p>
        </w:tc>
        <w:tc>
          <w:tcPr>
            <w:tcW w:w="7371" w:type="dxa"/>
            <w:vAlign w:val="center"/>
          </w:tcPr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Чланство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домаћим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међународним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студентским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асоцијацијама</w:t>
            </w:r>
          </w:p>
        </w:tc>
        <w:tc>
          <w:tcPr>
            <w:tcW w:w="1730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C6314D" w:rsidRPr="00C03B3D">
              <w:rPr>
                <w:rFonts w:ascii="Arial" w:eastAsia="Times New Roman" w:hAnsi="Arial" w:cs="Arial"/>
                <w:lang w:val="hr-BA" w:eastAsia="hr-HR"/>
              </w:rPr>
              <w:t>10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8.</w:t>
            </w:r>
          </w:p>
        </w:tc>
        <w:tc>
          <w:tcPr>
            <w:tcW w:w="7371" w:type="dxa"/>
            <w:vAlign w:val="center"/>
          </w:tcPr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Успостављена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сарадња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на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пројекту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домаћим</w:t>
            </w:r>
            <w:r w:rsidR="003E7502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3E7502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међународним</w:t>
            </w:r>
            <w:r w:rsidR="003E7502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студентским</w:t>
            </w:r>
            <w:r w:rsidR="003E7502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удружењима</w:t>
            </w:r>
          </w:p>
        </w:tc>
        <w:tc>
          <w:tcPr>
            <w:tcW w:w="1730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087AD5" w:rsidRPr="00C03B3D">
              <w:rPr>
                <w:rFonts w:ascii="Arial" w:eastAsia="Times New Roman" w:hAnsi="Arial" w:cs="Arial"/>
                <w:lang w:val="hr-BA" w:eastAsia="hr-HR"/>
              </w:rPr>
              <w:t>5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2546E0" w:rsidRPr="00C03B3D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9.</w:t>
            </w:r>
          </w:p>
        </w:tc>
        <w:tc>
          <w:tcPr>
            <w:tcW w:w="7371" w:type="dxa"/>
            <w:vAlign w:val="center"/>
          </w:tcPr>
          <w:p w:rsidR="002546E0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Потврђено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учешће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других</w:t>
            </w:r>
            <w:r w:rsidR="002546E0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суфинансијера</w:t>
            </w:r>
          </w:p>
        </w:tc>
        <w:tc>
          <w:tcPr>
            <w:tcW w:w="1730" w:type="dxa"/>
            <w:vAlign w:val="center"/>
          </w:tcPr>
          <w:p w:rsidR="002546E0" w:rsidRPr="00C03B3D" w:rsidRDefault="00087AD5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C6314D" w:rsidRPr="00C03B3D">
              <w:rPr>
                <w:rFonts w:ascii="Arial" w:eastAsia="Times New Roman" w:hAnsi="Arial" w:cs="Arial"/>
                <w:lang w:val="hr-BA" w:eastAsia="hr-HR"/>
              </w:rPr>
              <w:t>10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701028" w:rsidRPr="00C03B3D" w:rsidRDefault="0070102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10.</w:t>
            </w:r>
          </w:p>
        </w:tc>
        <w:tc>
          <w:tcPr>
            <w:tcW w:w="7371" w:type="dxa"/>
            <w:vAlign w:val="center"/>
          </w:tcPr>
          <w:p w:rsidR="00701028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Квалитет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потврђени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значај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организатора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дијелу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који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се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односи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на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учешће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на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домаћим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701028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међународним</w:t>
            </w:r>
            <w:r w:rsidR="00CD3FAA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студентским</w:t>
            </w:r>
            <w:r w:rsidR="00CD3FAA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програмима</w:t>
            </w:r>
          </w:p>
        </w:tc>
        <w:tc>
          <w:tcPr>
            <w:tcW w:w="1730" w:type="dxa"/>
            <w:vAlign w:val="center"/>
          </w:tcPr>
          <w:p w:rsidR="00701028" w:rsidRPr="00C03B3D" w:rsidRDefault="00087AD5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0-10</w:t>
            </w:r>
          </w:p>
        </w:tc>
      </w:tr>
      <w:tr w:rsidR="00004A65" w:rsidRPr="00C03B3D" w:rsidTr="00C76E8F">
        <w:tc>
          <w:tcPr>
            <w:tcW w:w="9668" w:type="dxa"/>
            <w:gridSpan w:val="3"/>
            <w:vAlign w:val="center"/>
          </w:tcPr>
          <w:p w:rsidR="00294E7D" w:rsidRPr="00C03B3D" w:rsidRDefault="00640AD1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right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Тражена</w:t>
            </w:r>
            <w:r w:rsidR="00004A65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средства</w:t>
            </w:r>
            <w:r w:rsidR="00004A65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не</w:t>
            </w:r>
            <w:r w:rsidR="00004A65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могу</w:t>
            </w:r>
            <w:r w:rsidR="00004A65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износити</w:t>
            </w:r>
            <w:r w:rsidR="00004A65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више</w:t>
            </w:r>
            <w:r w:rsidR="00004A65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од</w:t>
            </w:r>
            <w:r w:rsidR="00004A65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="0001469D" w:rsidRPr="00C03B3D">
              <w:rPr>
                <w:rFonts w:ascii="Arial" w:eastAsia="Times New Roman" w:hAnsi="Arial" w:cs="Arial"/>
                <w:b/>
                <w:lang w:val="hr-BA" w:eastAsia="hr-HR"/>
              </w:rPr>
              <w:t>5</w:t>
            </w:r>
            <w:r w:rsidR="00004A65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.000,00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КМ</w:t>
            </w:r>
          </w:p>
        </w:tc>
      </w:tr>
    </w:tbl>
    <w:p w:rsidR="00555B79" w:rsidRPr="008A39C4" w:rsidRDefault="00555B79" w:rsidP="00E92ECA">
      <w:pPr>
        <w:overflowPunct w:val="0"/>
        <w:autoSpaceDE w:val="0"/>
        <w:autoSpaceDN w:val="0"/>
        <w:adjustRightInd w:val="0"/>
        <w:spacing w:after="0" w:line="240" w:lineRule="auto"/>
        <w:ind w:left="399" w:hanging="399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8B7E36" w:rsidRPr="008A39C4" w:rsidRDefault="00EC4C18" w:rsidP="00216C03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Strong"/>
          <w:rFonts w:ascii="Arial" w:hAnsi="Arial" w:cs="Arial"/>
          <w:sz w:val="24"/>
          <w:szCs w:val="24"/>
          <w:lang w:val="hr-BA"/>
        </w:rPr>
      </w:pP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Подршка</w:t>
      </w:r>
      <w:r w:rsidR="008B7E36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обављању</w:t>
      </w:r>
      <w:r w:rsidR="00C76E8F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студентских</w:t>
      </w:r>
      <w:r w:rsidR="00C76E8F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пракси</w:t>
      </w:r>
      <w:r w:rsidR="00C76E8F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у</w:t>
      </w:r>
      <w:r w:rsidR="00C76E8F" w:rsidRPr="008A39C4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  <w:r w:rsidRPr="008A39C4">
        <w:rPr>
          <w:rStyle w:val="Strong"/>
          <w:rFonts w:ascii="Arial" w:hAnsi="Arial" w:cs="Arial"/>
          <w:sz w:val="24"/>
          <w:szCs w:val="24"/>
          <w:lang w:val="hr-BA"/>
        </w:rPr>
        <w:t>иностранству</w:t>
      </w:r>
    </w:p>
    <w:p w:rsidR="008B7E36" w:rsidRPr="008A39C4" w:rsidRDefault="008B7E36" w:rsidP="00E92ECA">
      <w:pPr>
        <w:pStyle w:val="ListParagraph"/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1730"/>
      </w:tblGrid>
      <w:tr w:rsidR="008A39C4" w:rsidRPr="00C03B3D" w:rsidTr="00C76E8F">
        <w:tc>
          <w:tcPr>
            <w:tcW w:w="567" w:type="dxa"/>
            <w:shd w:val="clear" w:color="auto" w:fill="DBE5F1"/>
            <w:vAlign w:val="center"/>
          </w:tcPr>
          <w:p w:rsidR="008B7E36" w:rsidRPr="00C03B3D" w:rsidRDefault="00EC4C1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Рб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8B7E36" w:rsidRPr="00C03B3D" w:rsidRDefault="00EC4C1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Критерији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за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оцјењивање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пројеката</w:t>
            </w:r>
          </w:p>
        </w:tc>
        <w:tc>
          <w:tcPr>
            <w:tcW w:w="1730" w:type="dxa"/>
            <w:shd w:val="clear" w:color="auto" w:fill="DBE5F1"/>
          </w:tcPr>
          <w:p w:rsidR="008B7E36" w:rsidRPr="00C03B3D" w:rsidRDefault="00EC4C1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Оцјена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>,</w:t>
            </w:r>
          </w:p>
          <w:p w:rsidR="008B7E36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број</w:t>
            </w:r>
            <w:r w:rsidR="00C76E8F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бодова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8B7E36" w:rsidRPr="00C03B3D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8B7E36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Квалитет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значај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програма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>/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пројекта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за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студиј</w:t>
            </w:r>
          </w:p>
        </w:tc>
        <w:tc>
          <w:tcPr>
            <w:tcW w:w="1730" w:type="dxa"/>
            <w:vAlign w:val="center"/>
          </w:tcPr>
          <w:p w:rsidR="008B7E36" w:rsidRPr="00C03B3D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BD35C9" w:rsidRPr="00C03B3D">
              <w:rPr>
                <w:rFonts w:ascii="Arial" w:eastAsia="Times New Roman" w:hAnsi="Arial" w:cs="Arial"/>
                <w:lang w:val="hr-BA" w:eastAsia="hr-HR"/>
              </w:rPr>
              <w:t>5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1C0EC7" w:rsidRPr="00C03B3D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1C0EC7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Образложена</w:t>
            </w:r>
            <w:r w:rsidR="001C0EC7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потреба</w:t>
            </w:r>
            <w:r w:rsidR="001C0EC7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за</w:t>
            </w:r>
            <w:r w:rsidR="001C0EC7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реализацијом</w:t>
            </w:r>
            <w:r w:rsidR="001C0EC7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пројекта</w:t>
            </w:r>
          </w:p>
        </w:tc>
        <w:tc>
          <w:tcPr>
            <w:tcW w:w="1730" w:type="dxa"/>
            <w:vAlign w:val="center"/>
          </w:tcPr>
          <w:p w:rsidR="001C0EC7" w:rsidRPr="00C03B3D" w:rsidRDefault="001C0EC7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1E2019" w:rsidRPr="00C03B3D">
              <w:rPr>
                <w:rFonts w:ascii="Arial" w:eastAsia="Times New Roman" w:hAnsi="Arial" w:cs="Arial"/>
                <w:lang w:val="hr-BA" w:eastAsia="hr-HR"/>
              </w:rPr>
              <w:t>1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8B7E36" w:rsidRPr="00C03B3D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8B7E36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Корист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за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друштво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,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значај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за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Федерацију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БиХ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те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Босну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Херцеговину</w:t>
            </w:r>
          </w:p>
        </w:tc>
        <w:tc>
          <w:tcPr>
            <w:tcW w:w="1730" w:type="dxa"/>
            <w:vAlign w:val="center"/>
          </w:tcPr>
          <w:p w:rsidR="008B7E36" w:rsidRPr="00C03B3D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C6314D" w:rsidRPr="00C03B3D">
              <w:rPr>
                <w:rFonts w:ascii="Arial" w:eastAsia="Times New Roman" w:hAnsi="Arial" w:cs="Arial"/>
                <w:lang w:val="hr-BA" w:eastAsia="hr-HR"/>
              </w:rPr>
              <w:t>1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8B7E36" w:rsidRPr="00C03B3D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8B7E36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Препорука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високошколске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установе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или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студентске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организације</w:t>
            </w:r>
          </w:p>
        </w:tc>
        <w:tc>
          <w:tcPr>
            <w:tcW w:w="1730" w:type="dxa"/>
            <w:vAlign w:val="center"/>
          </w:tcPr>
          <w:p w:rsidR="008B7E36" w:rsidRPr="00C03B3D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>10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8B7E36" w:rsidRPr="00C03B3D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8B7E36" w:rsidRPr="00C03B3D" w:rsidRDefault="00EC4C18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Потврђено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учешће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других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суфинансијера</w:t>
            </w:r>
          </w:p>
        </w:tc>
        <w:tc>
          <w:tcPr>
            <w:tcW w:w="1730" w:type="dxa"/>
            <w:vAlign w:val="center"/>
          </w:tcPr>
          <w:p w:rsidR="008B7E36" w:rsidRPr="00C03B3D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>10</w:t>
            </w:r>
          </w:p>
        </w:tc>
      </w:tr>
      <w:tr w:rsidR="008A39C4" w:rsidRPr="00C03B3D" w:rsidTr="00C76E8F">
        <w:tc>
          <w:tcPr>
            <w:tcW w:w="567" w:type="dxa"/>
            <w:vAlign w:val="center"/>
          </w:tcPr>
          <w:p w:rsidR="008B7E36" w:rsidRPr="00C03B3D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6</w:t>
            </w:r>
            <w:r w:rsidR="008B7E36" w:rsidRPr="00C03B3D">
              <w:rPr>
                <w:rFonts w:ascii="Arial" w:eastAsia="Times New Roman" w:hAnsi="Arial" w:cs="Arial"/>
                <w:lang w:val="hr-BA" w:eastAsia="hr-HR"/>
              </w:rPr>
              <w:t>.</w:t>
            </w:r>
          </w:p>
        </w:tc>
        <w:tc>
          <w:tcPr>
            <w:tcW w:w="7371" w:type="dxa"/>
            <w:vAlign w:val="center"/>
          </w:tcPr>
          <w:p w:rsidR="008B7E36" w:rsidRPr="00C03B3D" w:rsidRDefault="00EC4C18" w:rsidP="000E5B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Доказ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о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претходном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учешћу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студента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у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пројектима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761A3B" w:rsidRPr="00C03B3D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lang w:val="hr-BA" w:eastAsia="hr-HR"/>
              </w:rPr>
              <w:t>програмима</w:t>
            </w:r>
          </w:p>
        </w:tc>
        <w:tc>
          <w:tcPr>
            <w:tcW w:w="1730" w:type="dxa"/>
            <w:vAlign w:val="center"/>
          </w:tcPr>
          <w:p w:rsidR="008B7E36" w:rsidRPr="00C03B3D" w:rsidRDefault="00761A3B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lang w:val="hr-BA" w:eastAsia="hr-HR"/>
              </w:rPr>
              <w:t>0-</w:t>
            </w:r>
            <w:r w:rsidR="00D9219F" w:rsidRPr="00C03B3D">
              <w:rPr>
                <w:rFonts w:ascii="Arial" w:eastAsia="Times New Roman" w:hAnsi="Arial" w:cs="Arial"/>
                <w:lang w:val="hr-BA" w:eastAsia="hr-HR"/>
              </w:rPr>
              <w:t>10</w:t>
            </w:r>
          </w:p>
        </w:tc>
      </w:tr>
      <w:tr w:rsidR="008B7E36" w:rsidRPr="00C03B3D" w:rsidTr="00C76E8F">
        <w:tc>
          <w:tcPr>
            <w:tcW w:w="9668" w:type="dxa"/>
            <w:gridSpan w:val="3"/>
            <w:vAlign w:val="center"/>
          </w:tcPr>
          <w:p w:rsidR="008B7E36" w:rsidRPr="00C03B3D" w:rsidRDefault="00EC4C1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right"/>
              <w:rPr>
                <w:rFonts w:ascii="Arial" w:eastAsia="Times New Roman" w:hAnsi="Arial" w:cs="Arial"/>
                <w:lang w:val="hr-BA" w:eastAsia="hr-HR"/>
              </w:rPr>
            </w:pP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Тражена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средства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не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могу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износити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више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од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 </w:t>
            </w:r>
            <w:r w:rsidR="00761A3B" w:rsidRPr="00C03B3D">
              <w:rPr>
                <w:rFonts w:ascii="Arial" w:eastAsia="Times New Roman" w:hAnsi="Arial" w:cs="Arial"/>
                <w:b/>
                <w:lang w:val="hr-BA" w:eastAsia="hr-HR"/>
              </w:rPr>
              <w:t>2</w:t>
            </w:r>
            <w:r w:rsidR="008B7E36" w:rsidRPr="00C03B3D">
              <w:rPr>
                <w:rFonts w:ascii="Arial" w:eastAsia="Times New Roman" w:hAnsi="Arial" w:cs="Arial"/>
                <w:b/>
                <w:lang w:val="hr-BA" w:eastAsia="hr-HR"/>
              </w:rPr>
              <w:t xml:space="preserve">.000,00 </w:t>
            </w:r>
            <w:r w:rsidRPr="00C03B3D">
              <w:rPr>
                <w:rFonts w:ascii="Arial" w:eastAsia="Times New Roman" w:hAnsi="Arial" w:cs="Arial"/>
                <w:b/>
                <w:lang w:val="hr-BA" w:eastAsia="hr-HR"/>
              </w:rPr>
              <w:t>КМ</w:t>
            </w:r>
          </w:p>
        </w:tc>
      </w:tr>
    </w:tbl>
    <w:p w:rsidR="00B73BA1" w:rsidRPr="008A39C4" w:rsidRDefault="00B73BA1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</w:p>
    <w:p w:rsidR="00555B79" w:rsidRPr="008A39C4" w:rsidRDefault="00EC4C18" w:rsidP="00E92ECA">
      <w:pPr>
        <w:pStyle w:val="BodyText2"/>
        <w:spacing w:before="0" w:after="0"/>
        <w:ind w:right="141"/>
        <w:jc w:val="both"/>
        <w:rPr>
          <w:rFonts w:ascii="Arial" w:hAnsi="Arial" w:cs="Arial"/>
          <w:b/>
          <w:szCs w:val="24"/>
          <w:u w:val="single"/>
          <w:lang w:val="hr-BA" w:eastAsia="bs-Latn-BA"/>
        </w:rPr>
      </w:pPr>
      <w:r w:rsidRPr="008A39C4">
        <w:rPr>
          <w:rFonts w:ascii="Arial" w:hAnsi="Arial" w:cs="Arial"/>
          <w:b/>
          <w:szCs w:val="24"/>
          <w:u w:val="single"/>
          <w:lang w:val="hr-BA" w:eastAsia="bs-Latn-BA"/>
        </w:rPr>
        <w:t>ДОСТАВЉАЊЕ</w:t>
      </w:r>
      <w:r w:rsidR="00555B79" w:rsidRPr="008A39C4">
        <w:rPr>
          <w:rFonts w:ascii="Arial" w:hAnsi="Arial" w:cs="Arial"/>
          <w:b/>
          <w:szCs w:val="24"/>
          <w:u w:val="single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Cs w:val="24"/>
          <w:u w:val="single"/>
          <w:lang w:val="hr-BA" w:eastAsia="bs-Latn-BA"/>
        </w:rPr>
        <w:t>ДОКУМЕНТАЦИЈЕ</w:t>
      </w:r>
    </w:p>
    <w:p w:rsidR="00796547" w:rsidRPr="008A39C4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8A39C4" w:rsidRDefault="00EC4C18" w:rsidP="00E92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Попуњене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потписане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и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овјерене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пријавне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обрасце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комплетном</w:t>
      </w:r>
      <w:r w:rsidR="004C7317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документацијом</w:t>
      </w:r>
      <w:r w:rsidR="004C7317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апликанти</w:t>
      </w:r>
      <w:r w:rsidR="004C7317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требају</w:t>
      </w:r>
      <w:r w:rsidR="005309D4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доставити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искључиво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поштом</w:t>
      </w:r>
      <w:r w:rsidR="004C7317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на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адресу</w:t>
      </w:r>
      <w:r w:rsidR="00F83855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881800" w:rsidRPr="008A39C4" w:rsidRDefault="00881800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8A39C4" w:rsidRDefault="00EC4C18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Федерално</w:t>
      </w:r>
      <w:r w:rsidR="007E5138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министарство</w:t>
      </w:r>
      <w:r w:rsidR="007E5138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образовања</w:t>
      </w:r>
      <w:r w:rsidR="007E5138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и</w:t>
      </w:r>
      <w:r w:rsidR="007E5138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науке</w:t>
      </w:r>
    </w:p>
    <w:p w:rsidR="007E211D" w:rsidRPr="008A39C4" w:rsidRDefault="00EC4C18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Сектор</w:t>
      </w:r>
      <w:r w:rsidR="007E211D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за</w:t>
      </w:r>
      <w:r w:rsidR="007E211D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високо</w:t>
      </w:r>
      <w:r w:rsidR="007E211D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образовање</w:t>
      </w:r>
    </w:p>
    <w:p w:rsidR="00F83855" w:rsidRPr="008A39C4" w:rsidRDefault="00EC4C18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Улица</w:t>
      </w:r>
      <w:r w:rsidR="00F83855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др</w:t>
      </w:r>
      <w:r w:rsidR="00F83855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.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Анте</w:t>
      </w:r>
      <w:r w:rsidR="00F83855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Старчевића</w:t>
      </w:r>
      <w:r w:rsidR="00F83855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бб</w:t>
      </w:r>
    </w:p>
    <w:p w:rsidR="006A61DB" w:rsidRPr="008A39C4" w:rsidRDefault="0033570C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88</w:t>
      </w:r>
      <w:r w:rsidR="00F83855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000 </w:t>
      </w:r>
      <w:r w:rsidR="00EC4C18" w:rsidRPr="008A39C4">
        <w:rPr>
          <w:rFonts w:ascii="Arial" w:hAnsi="Arial" w:cs="Arial"/>
          <w:b/>
          <w:sz w:val="24"/>
          <w:szCs w:val="24"/>
          <w:lang w:val="hr-BA" w:eastAsia="bs-Latn-BA"/>
        </w:rPr>
        <w:t>МОСТАР</w:t>
      </w:r>
    </w:p>
    <w:p w:rsidR="00796547" w:rsidRPr="008A39C4" w:rsidRDefault="00796547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8A39C4" w:rsidRDefault="00EC4C18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Назначити</w:t>
      </w:r>
      <w:r w:rsidR="008033D6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„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Пријава</w:t>
      </w:r>
      <w:r w:rsidR="008033D6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на</w:t>
      </w:r>
      <w:r w:rsidR="00783DF6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Јавни</w:t>
      </w:r>
      <w:r w:rsidR="00783DF6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hAnsi="Arial" w:cs="Arial"/>
          <w:b/>
          <w:sz w:val="24"/>
          <w:szCs w:val="24"/>
          <w:lang w:val="hr-BA" w:eastAsia="bs-Latn-BA"/>
        </w:rPr>
        <w:t>позив</w:t>
      </w:r>
      <w:r w:rsidR="00783DF6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-</w:t>
      </w:r>
      <w:r w:rsidR="00F83855" w:rsidRPr="008A39C4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Проширени</w:t>
      </w:r>
      <w:r w:rsidR="00783DF6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студентски</w:t>
      </w:r>
      <w:r w:rsidR="00783DF6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стандард</w:t>
      </w:r>
      <w:r w:rsidR="00783DF6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“</w:t>
      </w:r>
      <w:r w:rsidR="00F83855" w:rsidRPr="008A39C4">
        <w:rPr>
          <w:rFonts w:ascii="Arial" w:hAnsi="Arial" w:cs="Arial"/>
          <w:b/>
          <w:sz w:val="24"/>
          <w:szCs w:val="24"/>
          <w:lang w:val="hr-BA" w:eastAsia="bs-Latn-BA"/>
        </w:rPr>
        <w:t>.</w:t>
      </w:r>
    </w:p>
    <w:p w:rsidR="00F83855" w:rsidRPr="008A39C4" w:rsidRDefault="00F83855" w:rsidP="00E92ECA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  <w:lang w:val="hr-BA" w:eastAsia="bs-Latn-BA"/>
        </w:rPr>
      </w:pPr>
    </w:p>
    <w:p w:rsidR="00F83855" w:rsidRPr="008A39C4" w:rsidRDefault="00EC4C18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Рок</w:t>
      </w:r>
      <w:r w:rsidR="00F83855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за</w:t>
      </w:r>
      <w:r w:rsidR="00F83855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достављање</w:t>
      </w:r>
      <w:r w:rsidR="00F83855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пријава</w:t>
      </w:r>
      <w:r w:rsidR="00F83855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је</w:t>
      </w:r>
      <w:r w:rsidR="00F83855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5D43D3" w:rsidRPr="008A39C4">
        <w:rPr>
          <w:rFonts w:ascii="Arial" w:hAnsi="Arial" w:cs="Arial"/>
          <w:b/>
          <w:sz w:val="24"/>
          <w:szCs w:val="24"/>
          <w:lang w:val="hr-BA" w:eastAsia="bs-Latn-BA"/>
        </w:rPr>
        <w:t>п</w:t>
      </w:r>
      <w:r w:rsidR="005D43D3">
        <w:rPr>
          <w:rFonts w:ascii="Arial" w:hAnsi="Arial" w:cs="Arial"/>
          <w:b/>
          <w:sz w:val="24"/>
          <w:szCs w:val="24"/>
          <w:lang w:val="hr-BA" w:eastAsia="bs-Latn-BA"/>
        </w:rPr>
        <w:t>e</w:t>
      </w:r>
      <w:r w:rsidR="005D43D3" w:rsidRPr="008A39C4">
        <w:rPr>
          <w:rFonts w:ascii="Arial" w:hAnsi="Arial" w:cs="Arial"/>
          <w:b/>
          <w:sz w:val="24"/>
          <w:szCs w:val="24"/>
          <w:lang w:val="hr-BA" w:eastAsia="bs-Latn-BA"/>
        </w:rPr>
        <w:t>т</w:t>
      </w:r>
      <w:r w:rsidR="005D43D3">
        <w:rPr>
          <w:rFonts w:ascii="Arial" w:hAnsi="Arial" w:cs="Arial"/>
          <w:b/>
          <w:sz w:val="24"/>
          <w:szCs w:val="24"/>
          <w:lang w:val="hr-BA" w:eastAsia="bs-Latn-BA"/>
        </w:rPr>
        <w:t>a</w:t>
      </w:r>
      <w:r w:rsidR="005D43D3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к</w:t>
      </w:r>
      <w:r w:rsidR="00754B87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, </w:t>
      </w:r>
      <w:r w:rsidR="005D43D3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02.06.</w:t>
      </w:r>
      <w:r w:rsidR="0033570C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754B87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20</w:t>
      </w:r>
      <w:r w:rsidR="000544FA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2</w:t>
      </w:r>
      <w:r w:rsidR="00761A3B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3</w:t>
      </w:r>
      <w:r w:rsidR="00754B87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.</w:t>
      </w:r>
      <w:r w:rsidR="00B722FE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године</w:t>
      </w:r>
      <w:r w:rsidR="003E7502" w:rsidRPr="008A39C4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.</w:t>
      </w:r>
    </w:p>
    <w:p w:rsidR="00881800" w:rsidRPr="008A39C4" w:rsidRDefault="0088180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83855" w:rsidRPr="008A39C4" w:rsidRDefault="00EC4C18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8A39C4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НАПОМЕНЕ</w:t>
      </w:r>
      <w:r w:rsidR="00F83855" w:rsidRPr="008A39C4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:</w:t>
      </w:r>
    </w:p>
    <w:p w:rsidR="00796547" w:rsidRPr="008A39C4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63B2" w:rsidRPr="008A39C4" w:rsidRDefault="00EC4C18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Пријаве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које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нису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поднесене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на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одговарајућем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пријавном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обрасцу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и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уз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које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није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достављена</w:t>
      </w:r>
      <w:r w:rsidR="00F16E5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сва</w:t>
      </w:r>
      <w:r w:rsidR="00F16E5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обавезна</w:t>
      </w:r>
      <w:r w:rsidR="00F16E5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документација</w:t>
      </w:r>
      <w:r w:rsidR="00F16E5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,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bookmarkStart w:id="0" w:name="_GoBack"/>
      <w:bookmarkEnd w:id="0"/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неће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бити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разматране</w:t>
      </w:r>
      <w:r w:rsidR="007F63B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.</w:t>
      </w:r>
    </w:p>
    <w:p w:rsidR="00796547" w:rsidRPr="008A39C4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8A39C4" w:rsidRDefault="00EC4C18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Више</w:t>
      </w:r>
      <w:r w:rsidR="00F16E5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различитих</w:t>
      </w:r>
      <w:r w:rsidR="007C3233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захтјева</w:t>
      </w:r>
      <w:r w:rsidR="003E750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посланих</w:t>
      </w:r>
      <w:r w:rsidR="003E750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у</w:t>
      </w:r>
      <w:r w:rsidR="003E750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заједничкој</w:t>
      </w:r>
      <w:r w:rsidR="003E7502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куверти</w:t>
      </w:r>
      <w:r w:rsidR="00F16E5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неће</w:t>
      </w:r>
      <w:r w:rsidR="00F16E5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бити</w:t>
      </w:r>
      <w:r w:rsidR="00F16E5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разматрани</w:t>
      </w:r>
      <w:r w:rsidR="00F16E5B" w:rsidRPr="008A39C4">
        <w:rPr>
          <w:rFonts w:ascii="Arial" w:eastAsia="Times New Roman" w:hAnsi="Arial" w:cs="Arial"/>
          <w:sz w:val="24"/>
          <w:szCs w:val="24"/>
          <w:lang w:val="hr-BA" w:eastAsia="bs-Latn-BA"/>
        </w:rPr>
        <w:t>.</w:t>
      </w:r>
    </w:p>
    <w:p w:rsidR="00796547" w:rsidRPr="008A39C4" w:rsidRDefault="00796547" w:rsidP="00E92ECA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F83855" w:rsidRPr="008A39C4" w:rsidRDefault="00EC4C18" w:rsidP="00E92ECA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hr-HR"/>
        </w:rPr>
      </w:pP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Пријаве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подносилаца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захтјева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,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који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су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у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претходном</w:t>
      </w:r>
      <w:r w:rsidR="004725FD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периоду</w:t>
      </w:r>
      <w:r w:rsidR="004725FD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добили</w:t>
      </w:r>
      <w:r w:rsidR="004725FD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средства</w:t>
      </w:r>
      <w:r w:rsidR="004725FD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од</w:t>
      </w:r>
      <w:r w:rsidR="004725FD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Федералног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министарства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образовања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и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науке</w:t>
      </w:r>
      <w:r w:rsidR="00C76E8F" w:rsidRPr="008A39C4">
        <w:rPr>
          <w:rFonts w:ascii="Arial" w:eastAsia="Times New Roman" w:hAnsi="Arial" w:cs="Arial"/>
          <w:sz w:val="24"/>
          <w:szCs w:val="24"/>
          <w:lang w:val="hr-BA" w:eastAsia="hr-HR"/>
        </w:rPr>
        <w:t>,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као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и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Фондације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за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мобилност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студената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и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наставника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Федерације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Босне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и</w:t>
      </w:r>
      <w:r w:rsidR="00761A3B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Херцеговине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,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а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нису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доставили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Финансијски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извјештај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о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намјенском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утрошку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додијељених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средстава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,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неће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се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  <w:r w:rsidRPr="008A39C4">
        <w:rPr>
          <w:rFonts w:ascii="Arial" w:eastAsia="Times New Roman" w:hAnsi="Arial" w:cs="Arial"/>
          <w:sz w:val="24"/>
          <w:szCs w:val="24"/>
          <w:lang w:val="hr-BA" w:eastAsia="hr-HR"/>
        </w:rPr>
        <w:t>разматрати</w:t>
      </w:r>
      <w:r w:rsidR="005164EC" w:rsidRPr="008A39C4">
        <w:rPr>
          <w:rFonts w:ascii="Arial" w:eastAsia="Times New Roman" w:hAnsi="Arial" w:cs="Arial"/>
          <w:sz w:val="24"/>
          <w:szCs w:val="24"/>
          <w:lang w:val="hr-BA" w:eastAsia="hr-HR"/>
        </w:rPr>
        <w:t>.</w:t>
      </w:r>
      <w:r w:rsidR="005164EC" w:rsidRPr="008A39C4">
        <w:rPr>
          <w:rFonts w:ascii="Arial" w:hAnsi="Arial" w:cs="Arial"/>
          <w:sz w:val="24"/>
          <w:szCs w:val="24"/>
          <w:lang w:val="hr-BA"/>
        </w:rPr>
        <w:t xml:space="preserve"> </w:t>
      </w:r>
    </w:p>
    <w:sectPr w:rsidR="00F83855" w:rsidRPr="008A39C4" w:rsidSect="0094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12"/>
    <w:multiLevelType w:val="hybridMultilevel"/>
    <w:tmpl w:val="BD9A2E6C"/>
    <w:lvl w:ilvl="0" w:tplc="101A000F">
      <w:start w:val="1"/>
      <w:numFmt w:val="decimal"/>
      <w:lvlText w:val="%1."/>
      <w:lvlJc w:val="left"/>
      <w:pPr>
        <w:ind w:left="786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09D84A6D"/>
    <w:multiLevelType w:val="hybridMultilevel"/>
    <w:tmpl w:val="5C4081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3954"/>
    <w:multiLevelType w:val="hybridMultilevel"/>
    <w:tmpl w:val="004A64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1195"/>
    <w:multiLevelType w:val="hybridMultilevel"/>
    <w:tmpl w:val="CD523BA6"/>
    <w:lvl w:ilvl="0" w:tplc="BB72A4A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70E"/>
    <w:multiLevelType w:val="multilevel"/>
    <w:tmpl w:val="38D6E872"/>
    <w:lvl w:ilvl="0">
      <w:start w:val="1"/>
      <w:numFmt w:val="decimal"/>
      <w:lvlText w:val="%1."/>
      <w:lvlJc w:val="left"/>
      <w:pPr>
        <w:ind w:left="690" w:hanging="6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1C8F5024"/>
    <w:multiLevelType w:val="hybridMultilevel"/>
    <w:tmpl w:val="F93C3B5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F69E0"/>
    <w:multiLevelType w:val="hybridMultilevel"/>
    <w:tmpl w:val="A25C3798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1AC5D46"/>
    <w:multiLevelType w:val="hybridMultilevel"/>
    <w:tmpl w:val="3238FA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BD6"/>
    <w:multiLevelType w:val="hybridMultilevel"/>
    <w:tmpl w:val="9228A21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7E67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164E3"/>
    <w:multiLevelType w:val="hybridMultilevel"/>
    <w:tmpl w:val="2A72A3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C3948"/>
    <w:multiLevelType w:val="hybridMultilevel"/>
    <w:tmpl w:val="5A66528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47B2A"/>
    <w:multiLevelType w:val="multilevel"/>
    <w:tmpl w:val="3BB26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AE05E33"/>
    <w:multiLevelType w:val="hybridMultilevel"/>
    <w:tmpl w:val="1270B10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722D1"/>
    <w:multiLevelType w:val="hybridMultilevel"/>
    <w:tmpl w:val="A4D4D3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05F0D"/>
    <w:multiLevelType w:val="hybridMultilevel"/>
    <w:tmpl w:val="A37A284A"/>
    <w:lvl w:ilvl="0" w:tplc="BB72A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02B51"/>
    <w:multiLevelType w:val="hybridMultilevel"/>
    <w:tmpl w:val="0604425E"/>
    <w:lvl w:ilvl="0" w:tplc="1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79712F51"/>
    <w:multiLevelType w:val="hybridMultilevel"/>
    <w:tmpl w:val="3238FA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8"/>
  </w:num>
  <w:num w:numId="12">
    <w:abstractNumId w:val="4"/>
  </w:num>
  <w:num w:numId="13">
    <w:abstractNumId w:val="12"/>
  </w:num>
  <w:num w:numId="14">
    <w:abstractNumId w:val="14"/>
  </w:num>
  <w:num w:numId="15">
    <w:abstractNumId w:val="8"/>
  </w:num>
  <w:num w:numId="16">
    <w:abstractNumId w:val="15"/>
  </w:num>
  <w:num w:numId="17">
    <w:abstractNumId w:val="19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NDS1MLY0NjcyM7dQ0lEKTi0uzszPAykwqgUAImc5ZiwAAAA="/>
  </w:docVars>
  <w:rsids>
    <w:rsidRoot w:val="001C4978"/>
    <w:rsid w:val="00000EDA"/>
    <w:rsid w:val="00004A65"/>
    <w:rsid w:val="000125B7"/>
    <w:rsid w:val="0001469D"/>
    <w:rsid w:val="000544FA"/>
    <w:rsid w:val="00061E62"/>
    <w:rsid w:val="00073BE8"/>
    <w:rsid w:val="000749A8"/>
    <w:rsid w:val="00085B30"/>
    <w:rsid w:val="00087AD5"/>
    <w:rsid w:val="000916A1"/>
    <w:rsid w:val="000C3B3D"/>
    <w:rsid w:val="000C7AF0"/>
    <w:rsid w:val="000D5A3D"/>
    <w:rsid w:val="000E5B7A"/>
    <w:rsid w:val="000F0816"/>
    <w:rsid w:val="000F4E68"/>
    <w:rsid w:val="00127AF0"/>
    <w:rsid w:val="00146374"/>
    <w:rsid w:val="001B0A83"/>
    <w:rsid w:val="001C0EC7"/>
    <w:rsid w:val="001C4978"/>
    <w:rsid w:val="001D0D3A"/>
    <w:rsid w:val="001E2019"/>
    <w:rsid w:val="00201D87"/>
    <w:rsid w:val="00216C03"/>
    <w:rsid w:val="00224349"/>
    <w:rsid w:val="00231359"/>
    <w:rsid w:val="00233F16"/>
    <w:rsid w:val="002546E0"/>
    <w:rsid w:val="0025638B"/>
    <w:rsid w:val="00267FB5"/>
    <w:rsid w:val="0028184E"/>
    <w:rsid w:val="0028384B"/>
    <w:rsid w:val="00287E5B"/>
    <w:rsid w:val="00294E7D"/>
    <w:rsid w:val="002950F2"/>
    <w:rsid w:val="002A66C4"/>
    <w:rsid w:val="002C52B9"/>
    <w:rsid w:val="002D13F5"/>
    <w:rsid w:val="002D67E3"/>
    <w:rsid w:val="00314D2C"/>
    <w:rsid w:val="003327CB"/>
    <w:rsid w:val="0033570C"/>
    <w:rsid w:val="00337C50"/>
    <w:rsid w:val="00343497"/>
    <w:rsid w:val="003443F3"/>
    <w:rsid w:val="003655EC"/>
    <w:rsid w:val="00366184"/>
    <w:rsid w:val="00374DEB"/>
    <w:rsid w:val="00391208"/>
    <w:rsid w:val="003A0D23"/>
    <w:rsid w:val="003A710C"/>
    <w:rsid w:val="003C5F61"/>
    <w:rsid w:val="003D4FA3"/>
    <w:rsid w:val="003E5B4F"/>
    <w:rsid w:val="003E7502"/>
    <w:rsid w:val="00405311"/>
    <w:rsid w:val="004725FD"/>
    <w:rsid w:val="004B1651"/>
    <w:rsid w:val="004B30C6"/>
    <w:rsid w:val="004B7235"/>
    <w:rsid w:val="004C7317"/>
    <w:rsid w:val="004D7B76"/>
    <w:rsid w:val="005114E3"/>
    <w:rsid w:val="005164EC"/>
    <w:rsid w:val="005234D2"/>
    <w:rsid w:val="00526661"/>
    <w:rsid w:val="005309D4"/>
    <w:rsid w:val="00555B79"/>
    <w:rsid w:val="00595F94"/>
    <w:rsid w:val="00596764"/>
    <w:rsid w:val="005B12DC"/>
    <w:rsid w:val="005D43D3"/>
    <w:rsid w:val="005E243F"/>
    <w:rsid w:val="00604840"/>
    <w:rsid w:val="00612040"/>
    <w:rsid w:val="006172AA"/>
    <w:rsid w:val="0062106B"/>
    <w:rsid w:val="00626A9F"/>
    <w:rsid w:val="00640AD1"/>
    <w:rsid w:val="006417FB"/>
    <w:rsid w:val="00661083"/>
    <w:rsid w:val="006845AC"/>
    <w:rsid w:val="006A61DB"/>
    <w:rsid w:val="006B1524"/>
    <w:rsid w:val="006C0E09"/>
    <w:rsid w:val="006D0C5E"/>
    <w:rsid w:val="006D20DC"/>
    <w:rsid w:val="006D32C9"/>
    <w:rsid w:val="00701028"/>
    <w:rsid w:val="00732AB5"/>
    <w:rsid w:val="00752DE9"/>
    <w:rsid w:val="00754B87"/>
    <w:rsid w:val="00756DFD"/>
    <w:rsid w:val="00757A36"/>
    <w:rsid w:val="00761A3B"/>
    <w:rsid w:val="00783DF6"/>
    <w:rsid w:val="0078679D"/>
    <w:rsid w:val="00796547"/>
    <w:rsid w:val="007C3233"/>
    <w:rsid w:val="007C3C8C"/>
    <w:rsid w:val="007E211D"/>
    <w:rsid w:val="007E5138"/>
    <w:rsid w:val="007E51AF"/>
    <w:rsid w:val="007F0AAB"/>
    <w:rsid w:val="007F1289"/>
    <w:rsid w:val="007F133D"/>
    <w:rsid w:val="007F63B2"/>
    <w:rsid w:val="008033D6"/>
    <w:rsid w:val="00831132"/>
    <w:rsid w:val="0083137A"/>
    <w:rsid w:val="00834F2C"/>
    <w:rsid w:val="0083794E"/>
    <w:rsid w:val="008438AF"/>
    <w:rsid w:val="0084698E"/>
    <w:rsid w:val="00861484"/>
    <w:rsid w:val="00870716"/>
    <w:rsid w:val="00872A5E"/>
    <w:rsid w:val="00876248"/>
    <w:rsid w:val="00881800"/>
    <w:rsid w:val="00883D7D"/>
    <w:rsid w:val="00897213"/>
    <w:rsid w:val="008A39C4"/>
    <w:rsid w:val="008A6C61"/>
    <w:rsid w:val="008B63CE"/>
    <w:rsid w:val="008B7E36"/>
    <w:rsid w:val="008C10CC"/>
    <w:rsid w:val="008D41FD"/>
    <w:rsid w:val="008E5FC3"/>
    <w:rsid w:val="00917C98"/>
    <w:rsid w:val="0092092F"/>
    <w:rsid w:val="009410BC"/>
    <w:rsid w:val="009503C4"/>
    <w:rsid w:val="0095655C"/>
    <w:rsid w:val="00961F05"/>
    <w:rsid w:val="00987597"/>
    <w:rsid w:val="00991FE3"/>
    <w:rsid w:val="009D7CBB"/>
    <w:rsid w:val="009E7CC6"/>
    <w:rsid w:val="00A20BD9"/>
    <w:rsid w:val="00A21749"/>
    <w:rsid w:val="00A42938"/>
    <w:rsid w:val="00A47308"/>
    <w:rsid w:val="00A60190"/>
    <w:rsid w:val="00A943DA"/>
    <w:rsid w:val="00AB3010"/>
    <w:rsid w:val="00AC1CFE"/>
    <w:rsid w:val="00AC275B"/>
    <w:rsid w:val="00AD324C"/>
    <w:rsid w:val="00AE1D57"/>
    <w:rsid w:val="00AF71A0"/>
    <w:rsid w:val="00B02ACB"/>
    <w:rsid w:val="00B059C2"/>
    <w:rsid w:val="00B22AF9"/>
    <w:rsid w:val="00B35F28"/>
    <w:rsid w:val="00B67ADC"/>
    <w:rsid w:val="00B722FE"/>
    <w:rsid w:val="00B73BA1"/>
    <w:rsid w:val="00B80EF6"/>
    <w:rsid w:val="00BC0176"/>
    <w:rsid w:val="00BD10D7"/>
    <w:rsid w:val="00BD35C9"/>
    <w:rsid w:val="00BE435A"/>
    <w:rsid w:val="00BF5648"/>
    <w:rsid w:val="00C02EBD"/>
    <w:rsid w:val="00C03B3D"/>
    <w:rsid w:val="00C067B4"/>
    <w:rsid w:val="00C158A4"/>
    <w:rsid w:val="00C2072A"/>
    <w:rsid w:val="00C30EBE"/>
    <w:rsid w:val="00C47B19"/>
    <w:rsid w:val="00C6314D"/>
    <w:rsid w:val="00C646FE"/>
    <w:rsid w:val="00C728E9"/>
    <w:rsid w:val="00C76E8F"/>
    <w:rsid w:val="00CA69CA"/>
    <w:rsid w:val="00CA7A86"/>
    <w:rsid w:val="00CB3BAE"/>
    <w:rsid w:val="00CB3D20"/>
    <w:rsid w:val="00CC58D3"/>
    <w:rsid w:val="00CD3FAA"/>
    <w:rsid w:val="00CF7395"/>
    <w:rsid w:val="00D07EB8"/>
    <w:rsid w:val="00D54C63"/>
    <w:rsid w:val="00D61C29"/>
    <w:rsid w:val="00D6557F"/>
    <w:rsid w:val="00D9219F"/>
    <w:rsid w:val="00DA761E"/>
    <w:rsid w:val="00DC3D97"/>
    <w:rsid w:val="00DE1448"/>
    <w:rsid w:val="00DF10F1"/>
    <w:rsid w:val="00E218D8"/>
    <w:rsid w:val="00E251C8"/>
    <w:rsid w:val="00E310A4"/>
    <w:rsid w:val="00E31DF4"/>
    <w:rsid w:val="00E37F92"/>
    <w:rsid w:val="00E5173F"/>
    <w:rsid w:val="00E606AD"/>
    <w:rsid w:val="00E60DD8"/>
    <w:rsid w:val="00E64538"/>
    <w:rsid w:val="00E72538"/>
    <w:rsid w:val="00E869E3"/>
    <w:rsid w:val="00E92ECA"/>
    <w:rsid w:val="00EA7A03"/>
    <w:rsid w:val="00EB1A2A"/>
    <w:rsid w:val="00EB5C56"/>
    <w:rsid w:val="00EC4C18"/>
    <w:rsid w:val="00F11DC5"/>
    <w:rsid w:val="00F135D5"/>
    <w:rsid w:val="00F16E5B"/>
    <w:rsid w:val="00F2014B"/>
    <w:rsid w:val="00F5166E"/>
    <w:rsid w:val="00F60035"/>
    <w:rsid w:val="00F60EE3"/>
    <w:rsid w:val="00F61B04"/>
    <w:rsid w:val="00F6501B"/>
    <w:rsid w:val="00F83855"/>
    <w:rsid w:val="00F86E89"/>
    <w:rsid w:val="00FA2C2E"/>
    <w:rsid w:val="00FC26B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EF6AC90-E83C-419A-8960-04E43B9CF30B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Angela.Petrović</cp:lastModifiedBy>
  <cp:revision>7</cp:revision>
  <cp:lastPrinted>2023-04-24T10:21:00Z</cp:lastPrinted>
  <dcterms:created xsi:type="dcterms:W3CDTF">2023-04-24T12:22:00Z</dcterms:created>
  <dcterms:modified xsi:type="dcterms:W3CDTF">2023-05-12T10:20:00Z</dcterms:modified>
</cp:coreProperties>
</file>